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903" w:rsidRDefault="00C90903" w:rsidP="00C90903">
      <w:pPr>
        <w:shd w:val="clear" w:color="auto" w:fill="FFFFFF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>МИНИСТЕРСТВО ПРОСВЕЩЕНИЯ РОССИЙСКОЙ ФЕДЕРАЦИИ</w:t>
      </w: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Министерство образования Ростовской области </w:t>
      </w: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  <w:proofErr w:type="spellStart"/>
      <w:r w:rsidRPr="00C90903">
        <w:rPr>
          <w:sz w:val="28"/>
          <w:szCs w:val="28"/>
          <w:lang w:val="ru-RU"/>
        </w:rPr>
        <w:t>Кашарский</w:t>
      </w:r>
      <w:proofErr w:type="spellEnd"/>
      <w:r w:rsidRPr="00C90903">
        <w:rPr>
          <w:sz w:val="28"/>
          <w:szCs w:val="28"/>
          <w:lang w:val="ru-RU"/>
        </w:rPr>
        <w:t xml:space="preserve"> отдел образования администрации </w:t>
      </w:r>
      <w:proofErr w:type="spellStart"/>
      <w:r w:rsidRPr="00C90903">
        <w:rPr>
          <w:sz w:val="28"/>
          <w:szCs w:val="28"/>
          <w:lang w:val="ru-RU"/>
        </w:rPr>
        <w:t>Кашарского</w:t>
      </w:r>
      <w:proofErr w:type="spellEnd"/>
      <w:r w:rsidRPr="00C90903">
        <w:rPr>
          <w:sz w:val="28"/>
          <w:szCs w:val="28"/>
          <w:lang w:val="ru-RU"/>
        </w:rPr>
        <w:t xml:space="preserve"> района</w:t>
      </w: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МБОУ </w:t>
      </w:r>
      <w:proofErr w:type="spellStart"/>
      <w:r w:rsidRPr="00C90903">
        <w:rPr>
          <w:sz w:val="28"/>
          <w:szCs w:val="28"/>
          <w:lang w:val="ru-RU"/>
        </w:rPr>
        <w:t>Кашарская</w:t>
      </w:r>
      <w:proofErr w:type="spellEnd"/>
      <w:r w:rsidRPr="00C90903">
        <w:rPr>
          <w:sz w:val="28"/>
          <w:szCs w:val="28"/>
          <w:lang w:val="ru-RU"/>
        </w:rPr>
        <w:t xml:space="preserve"> СОШ </w:t>
      </w: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sz w:val="28"/>
          <w:szCs w:val="28"/>
          <w:lang w:val="ru-RU"/>
        </w:rPr>
      </w:pPr>
    </w:p>
    <w:p w:rsidR="00C90903" w:rsidRPr="00C90903" w:rsidRDefault="00C90903" w:rsidP="00C90903">
      <w:pPr>
        <w:jc w:val="center"/>
        <w:rPr>
          <w:sz w:val="28"/>
          <w:szCs w:val="28"/>
          <w:lang w:val="ru-RU"/>
        </w:rPr>
      </w:pPr>
    </w:p>
    <w:p w:rsidR="00C90903" w:rsidRPr="00C90903" w:rsidRDefault="00C90903" w:rsidP="00C90903">
      <w:pPr>
        <w:ind w:firstLine="5580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   Утверждено</w:t>
      </w:r>
    </w:p>
    <w:p w:rsidR="00C90903" w:rsidRPr="00C90903" w:rsidRDefault="00C90903" w:rsidP="00C90903">
      <w:pPr>
        <w:jc w:val="left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                              </w:t>
      </w:r>
      <w:r>
        <w:rPr>
          <w:sz w:val="28"/>
          <w:szCs w:val="28"/>
          <w:lang w:val="ru-RU"/>
        </w:rPr>
        <w:t xml:space="preserve">                                                </w:t>
      </w:r>
      <w:r w:rsidRPr="00C90903">
        <w:rPr>
          <w:sz w:val="28"/>
          <w:szCs w:val="28"/>
          <w:lang w:val="ru-RU"/>
        </w:rPr>
        <w:t xml:space="preserve">     Директор </w:t>
      </w:r>
    </w:p>
    <w:p w:rsidR="00C90903" w:rsidRPr="00C90903" w:rsidRDefault="00C90903" w:rsidP="00C90903">
      <w:pPr>
        <w:jc w:val="right"/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_________     Д.И. Губарев </w:t>
      </w:r>
    </w:p>
    <w:p w:rsidR="00C90903" w:rsidRPr="00C90903" w:rsidRDefault="00C90903" w:rsidP="00C90903">
      <w:pPr>
        <w:rPr>
          <w:sz w:val="28"/>
          <w:szCs w:val="28"/>
          <w:lang w:val="ru-RU"/>
        </w:rPr>
      </w:pPr>
      <w:r w:rsidRPr="00C90903">
        <w:rPr>
          <w:sz w:val="28"/>
          <w:szCs w:val="28"/>
          <w:lang w:val="ru-RU"/>
        </w:rPr>
        <w:t xml:space="preserve">                                                                                  Приказ №92</w:t>
      </w:r>
      <w:r>
        <w:rPr>
          <w:sz w:val="28"/>
          <w:szCs w:val="28"/>
          <w:lang w:val="ru-RU"/>
        </w:rPr>
        <w:t xml:space="preserve"> </w:t>
      </w:r>
      <w:r w:rsidRPr="00C90903">
        <w:rPr>
          <w:sz w:val="28"/>
          <w:szCs w:val="28"/>
          <w:lang w:val="ru-RU"/>
        </w:rPr>
        <w:t>от 01.09.2025г.</w:t>
      </w:r>
    </w:p>
    <w:p w:rsidR="00C90903" w:rsidRPr="00C90903" w:rsidRDefault="00C90903" w:rsidP="00C90903">
      <w:pPr>
        <w:rPr>
          <w:sz w:val="28"/>
          <w:szCs w:val="28"/>
          <w:lang w:val="ru-RU"/>
        </w:rPr>
      </w:pPr>
    </w:p>
    <w:p w:rsidR="00C90903" w:rsidRPr="00C90903" w:rsidRDefault="00C90903" w:rsidP="00C90903">
      <w:pPr>
        <w:rPr>
          <w:sz w:val="28"/>
          <w:szCs w:val="28"/>
          <w:lang w:val="ru-RU"/>
        </w:rPr>
      </w:pPr>
    </w:p>
    <w:p w:rsidR="00C90903" w:rsidRPr="00C90903" w:rsidRDefault="00C90903" w:rsidP="00C90903">
      <w:pPr>
        <w:shd w:val="clear" w:color="auto" w:fill="FFFFFF"/>
        <w:jc w:val="center"/>
        <w:rPr>
          <w:rFonts w:eastAsia="Times New Roman"/>
          <w:b/>
          <w:bCs/>
          <w:color w:val="00000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А</w:t>
      </w:r>
      <w:r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даптированная</w:t>
      </w:r>
      <w:r w:rsidRPr="00C90903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основная общеобразовательная рабочая программа</w:t>
      </w:r>
      <w:r w:rsidR="00DC6E75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начального общего образования для слабослышащих и позднооглохших детей (Вариант2.2). </w:t>
      </w:r>
      <w:r w:rsidRPr="00C90903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 xml:space="preserve"> </w:t>
      </w:r>
      <w:r w:rsidR="00DC6E75"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П</w:t>
      </w:r>
      <w:r>
        <w:rPr>
          <w:rFonts w:eastAsia="Times New Roman"/>
          <w:b/>
          <w:bCs/>
          <w:color w:val="000000"/>
          <w:sz w:val="28"/>
          <w:szCs w:val="28"/>
          <w:lang w:val="ru-RU" w:eastAsia="ru-RU"/>
        </w:rPr>
        <w:t>о курсу внеурочной деятельности «Люби и знай свой край»</w:t>
      </w:r>
    </w:p>
    <w:p w:rsidR="00C90903" w:rsidRPr="00C90903" w:rsidRDefault="00C90903" w:rsidP="00C90903">
      <w:pPr>
        <w:shd w:val="clear" w:color="auto" w:fill="FFFFFF"/>
        <w:rPr>
          <w:rFonts w:ascii="Calibri" w:eastAsia="Times New Roman" w:hAnsi="Calibri" w:cs="Calibri"/>
          <w:color w:val="000000"/>
          <w:lang w:val="ru-RU" w:eastAsia="ru-RU"/>
        </w:rPr>
      </w:pPr>
    </w:p>
    <w:p w:rsidR="00C90903" w:rsidRPr="00C90903" w:rsidRDefault="00C90903" w:rsidP="00C90903">
      <w:pPr>
        <w:shd w:val="clear" w:color="auto" w:fill="FFFFFF"/>
        <w:jc w:val="center"/>
        <w:rPr>
          <w:rFonts w:ascii="Calibri" w:eastAsia="Times New Roman" w:hAnsi="Calibri" w:cs="Calibri"/>
          <w:color w:val="000000"/>
          <w:lang w:val="ru-RU" w:eastAsia="ru-RU"/>
        </w:rPr>
      </w:pPr>
      <w:r w:rsidRPr="00C90903">
        <w:rPr>
          <w:rFonts w:ascii="Arial" w:eastAsia="Times New Roman" w:hAnsi="Arial" w:cs="Arial"/>
          <w:color w:val="000000"/>
          <w:szCs w:val="21"/>
          <w:lang w:val="ru-RU" w:eastAsia="ru-RU"/>
        </w:rPr>
        <w:br/>
      </w: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  <w:r w:rsidRPr="00C90903">
        <w:rPr>
          <w:rFonts w:ascii="Arial" w:eastAsia="Times New Roman" w:hAnsi="Arial" w:cs="Arial"/>
          <w:color w:val="000000"/>
          <w:szCs w:val="21"/>
          <w:lang w:val="ru-RU" w:eastAsia="ru-RU"/>
        </w:rPr>
        <w:t xml:space="preserve"> </w:t>
      </w:r>
      <w:r w:rsidRPr="00C90903">
        <w:rPr>
          <w:rFonts w:ascii="Arial" w:eastAsia="Times New Roman" w:hAnsi="Arial" w:cs="Arial"/>
          <w:color w:val="000000"/>
          <w:szCs w:val="21"/>
          <w:lang w:val="ru-RU" w:eastAsia="ru-RU"/>
        </w:rPr>
        <w:br/>
      </w:r>
      <w:r w:rsidRPr="00C90903">
        <w:rPr>
          <w:rFonts w:eastAsia="Times New Roman"/>
          <w:color w:val="000000"/>
          <w:sz w:val="28"/>
          <w:szCs w:val="28"/>
          <w:lang w:val="ru-RU" w:eastAsia="ru-RU"/>
        </w:rPr>
        <w:t xml:space="preserve">Уровень образования: 2 класс начальное общее образование </w:t>
      </w: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sz w:val="28"/>
          <w:szCs w:val="28"/>
          <w:lang w:val="ru-RU" w:eastAsia="ru-RU"/>
        </w:rPr>
        <w:t>Количество часов: 32 часа</w:t>
      </w: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sz w:val="28"/>
          <w:szCs w:val="28"/>
          <w:lang w:val="ru-RU" w:eastAsia="ru-RU"/>
        </w:rPr>
        <w:t>Уровень базовый</w:t>
      </w: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spacing w:after="5" w:line="255" w:lineRule="auto"/>
        <w:ind w:left="370" w:right="202" w:hanging="370"/>
        <w:rPr>
          <w:rFonts w:eastAsia="Times New Roman"/>
          <w:color w:val="00000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sz w:val="28"/>
          <w:szCs w:val="28"/>
          <w:lang w:val="ru-RU" w:eastAsia="ru-RU"/>
        </w:rPr>
        <w:t xml:space="preserve">Учитель: Ефремова Светлана Владимировна                               </w:t>
      </w:r>
    </w:p>
    <w:p w:rsidR="00C90903" w:rsidRP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Pr="00C90903" w:rsidRDefault="00C90903" w:rsidP="00C90903">
      <w:pPr>
        <w:rPr>
          <w:b/>
          <w:sz w:val="28"/>
          <w:szCs w:val="28"/>
          <w:lang w:val="ru-RU"/>
        </w:rPr>
      </w:pPr>
    </w:p>
    <w:p w:rsidR="00C90903" w:rsidRP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P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Default="00C90903" w:rsidP="00C90903">
      <w:pPr>
        <w:jc w:val="center"/>
        <w:rPr>
          <w:b/>
          <w:sz w:val="28"/>
          <w:szCs w:val="28"/>
          <w:lang w:val="ru-RU"/>
        </w:rPr>
      </w:pPr>
    </w:p>
    <w:p w:rsidR="00C90903" w:rsidRPr="00C90903" w:rsidRDefault="00DC6E75" w:rsidP="00DC6E75">
      <w:pPr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                                 сл. </w:t>
      </w:r>
      <w:proofErr w:type="spellStart"/>
      <w:r>
        <w:rPr>
          <w:b/>
          <w:sz w:val="28"/>
          <w:szCs w:val="28"/>
          <w:lang w:val="ru-RU"/>
        </w:rPr>
        <w:t>Кашары</w:t>
      </w:r>
      <w:proofErr w:type="spellEnd"/>
      <w:r>
        <w:rPr>
          <w:b/>
          <w:sz w:val="28"/>
          <w:szCs w:val="28"/>
          <w:lang w:val="ru-RU"/>
        </w:rPr>
        <w:t xml:space="preserve"> 2025г.</w:t>
      </w:r>
      <w:r w:rsidR="00C90903" w:rsidRPr="00C90903">
        <w:rPr>
          <w:b/>
          <w:sz w:val="28"/>
          <w:szCs w:val="28"/>
          <w:lang w:val="ru-RU"/>
        </w:rPr>
        <w:t xml:space="preserve"> </w:t>
      </w:r>
    </w:p>
    <w:p w:rsidR="00C90903" w:rsidRPr="006676D0" w:rsidRDefault="00C90903" w:rsidP="00C90903">
      <w:pPr>
        <w:rPr>
          <w:sz w:val="28"/>
          <w:szCs w:val="28"/>
          <w:lang w:val="ru-RU"/>
        </w:rPr>
      </w:pPr>
      <w:r w:rsidRPr="006676D0">
        <w:rPr>
          <w:sz w:val="28"/>
          <w:szCs w:val="28"/>
          <w:lang w:val="ru-RU"/>
        </w:rPr>
        <w:lastRenderedPageBreak/>
        <w:t xml:space="preserve">                            </w:t>
      </w:r>
      <w:r w:rsidR="00DC6E75">
        <w:rPr>
          <w:sz w:val="28"/>
          <w:szCs w:val="28"/>
          <w:lang w:val="ru-RU"/>
        </w:rPr>
        <w:t xml:space="preserve">               </w:t>
      </w:r>
    </w:p>
    <w:p w:rsidR="00C90903" w:rsidRDefault="00C90903" w:rsidP="009351F9">
      <w:pPr>
        <w:widowControl/>
        <w:shd w:val="clear" w:color="auto" w:fill="FFFFFF"/>
        <w:spacing w:after="150"/>
        <w:jc w:val="center"/>
        <w:rPr>
          <w:rFonts w:ascii="Arial" w:eastAsia="Times New Roman" w:hAnsi="Arial" w:cs="Arial"/>
          <w:b/>
          <w:bCs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Пояснительная записка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Рабочая программа курса внеурочной деяте</w:t>
      </w:r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льности «Люби и знай, свой 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край» для обучающихся 1 – 4 классов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приоритеты краеведческого развития, воспитания и социализации обучающихся, сформулированные в Примерной программе воспитания.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Общая характеристика курса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Программа внеурочной деятельности по спортивно – оздоровительной и игровой деятельности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  направл</w:t>
      </w:r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ению</w:t>
      </w:r>
      <w:proofErr w:type="gramEnd"/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  «Люби и знай, свой  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край» предназначена для обучающихся 1-4 классов.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Все  занятия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по внеурочной деятельности проводятся после всех уроков основного расписания, продолжительность соответствует рекомендациям СанПиН.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Ведущей идеей программы «Люби и знай, свой Отчий край», является формирование ценностных ориентиров учащихся, воспитание любви к своей Родине, уважение к нашим истокам, к родной земле, воспитание активной жизненной позиции гражданина с детских лет, готовности к служению Отечеству.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Место курса в учебном плане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 изучение курса внеурочной дея</w:t>
      </w:r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тельности «Люби и знай, </w:t>
      </w:r>
      <w:proofErr w:type="gramStart"/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свой 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край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» в учебном плане МБОУ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Кашарской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СОШ отводится: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Для обучающихся 1 классов: 33 часа, из расчета 1 час в неделю.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Для обучающихся 2- 4 классов: 34 часа, из расчета 1 час в неделю.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Цели изучения курса внеурочной деятельности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«Люби и знай, свой край»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Приоритетная цель обучения: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формирование исходных представлений о природных и социальных объектах и явлениях как компонентах единого мира, практико-ориентированных знаний о природе, человеке, обществе, формирование у младших школьников гражданско-патриотических ценностей, бережного отношения к историческому и культурному наследию своей малой родины.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lastRenderedPageBreak/>
        <w:t>Достижение заявленной цели определяется особенностями курса внеурочной деятельности и решением следующих задач: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Предметные:</w:t>
      </w:r>
    </w:p>
    <w:p w:rsidR="009351F9" w:rsidRPr="00C90903" w:rsidRDefault="009351F9" w:rsidP="009351F9">
      <w:pPr>
        <w:widowControl/>
        <w:numPr>
          <w:ilvl w:val="0"/>
          <w:numId w:val="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у младших школьников представления об историческом прошлом и настоящем родного города (села), края; о личностях, оставивших заметный след в истории; о вкладе, который внесли соотечественники в историческое и культурное наследие города, края, страны; о культуре, обычаях и традициях своего народа;</w:t>
      </w:r>
    </w:p>
    <w:p w:rsidR="009351F9" w:rsidRPr="00C90903" w:rsidRDefault="009351F9" w:rsidP="009351F9">
      <w:pPr>
        <w:widowControl/>
        <w:numPr>
          <w:ilvl w:val="0"/>
          <w:numId w:val="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расширять и углублять знания обучающихся по окружающему миру, литературному чтению, изобразительному искусству, технологии, русскому языку;</w:t>
      </w:r>
    </w:p>
    <w:p w:rsidR="009351F9" w:rsidRPr="00C90903" w:rsidRDefault="009351F9" w:rsidP="009351F9">
      <w:pPr>
        <w:widowControl/>
        <w:numPr>
          <w:ilvl w:val="0"/>
          <w:numId w:val="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у младших школьников умения и навыки поисковой деятельности: учить наблюдать и описывать факты, систематизировать собранный материал, оформлять его, осуществлять анализ и самоанализ, работать с научно-популярной, справочной литературой.</w:t>
      </w:r>
    </w:p>
    <w:p w:rsidR="009351F9" w:rsidRPr="00C90903" w:rsidRDefault="009351F9" w:rsidP="009351F9">
      <w:pPr>
        <w:widowControl/>
        <w:jc w:val="left"/>
        <w:rPr>
          <w:rFonts w:eastAsia="Times New Roman"/>
          <w:kern w:val="0"/>
          <w:sz w:val="28"/>
          <w:szCs w:val="28"/>
          <w:lang w:val="ru-RU" w:eastAsia="ru-RU"/>
        </w:rPr>
      </w:pPr>
      <w:proofErr w:type="spellStart"/>
      <w:r w:rsidRPr="00C90903">
        <w:rPr>
          <w:rFonts w:eastAsia="Times New Roman"/>
          <w:color w:val="252525"/>
          <w:kern w:val="0"/>
          <w:sz w:val="28"/>
          <w:szCs w:val="28"/>
          <w:shd w:val="clear" w:color="auto" w:fill="FFFFFF"/>
          <w:lang w:val="ru-RU" w:eastAsia="ru-RU"/>
        </w:rPr>
        <w:t>Метапредметные</w:t>
      </w:r>
      <w:proofErr w:type="spellEnd"/>
      <w:r w:rsidRPr="00C90903">
        <w:rPr>
          <w:rFonts w:eastAsia="Times New Roman"/>
          <w:color w:val="252525"/>
          <w:kern w:val="0"/>
          <w:sz w:val="28"/>
          <w:szCs w:val="28"/>
          <w:shd w:val="clear" w:color="auto" w:fill="FFFFFF"/>
          <w:lang w:val="ru-RU" w:eastAsia="ru-RU"/>
        </w:rPr>
        <w:t>:</w:t>
      </w:r>
    </w:p>
    <w:p w:rsidR="009351F9" w:rsidRPr="00C90903" w:rsidRDefault="009351F9" w:rsidP="009351F9">
      <w:pPr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развивать любознательность, познавательную активность, умение наблюдать, рассуждать, делать выводы, основываясь на полученных знаниях и собственном опыте, высказывать свое мнение;</w:t>
      </w:r>
    </w:p>
    <w:p w:rsidR="009351F9" w:rsidRPr="00C90903" w:rsidRDefault="009351F9" w:rsidP="009351F9">
      <w:pPr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расширять исторический и экологический кругозор обучающихся;</w:t>
      </w:r>
    </w:p>
    <w:p w:rsidR="009351F9" w:rsidRPr="00C90903" w:rsidRDefault="009351F9" w:rsidP="009351F9">
      <w:pPr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развивать коммуникативные навыки и умения в процессе общения, учить работать в группах, способствовать развитию психических процессов: воображения, памяти, мышления, речи;</w:t>
      </w:r>
    </w:p>
    <w:p w:rsidR="009351F9" w:rsidRPr="00C90903" w:rsidRDefault="009351F9" w:rsidP="009351F9">
      <w:pPr>
        <w:widowControl/>
        <w:numPr>
          <w:ilvl w:val="0"/>
          <w:numId w:val="2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учебную самостоятельность и деловые качества.</w:t>
      </w:r>
    </w:p>
    <w:p w:rsidR="009351F9" w:rsidRPr="00C90903" w:rsidRDefault="009351F9" w:rsidP="009351F9">
      <w:pPr>
        <w:widowControl/>
        <w:jc w:val="left"/>
        <w:rPr>
          <w:rFonts w:eastAsia="Times New Roman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252525"/>
          <w:kern w:val="0"/>
          <w:sz w:val="28"/>
          <w:szCs w:val="28"/>
          <w:shd w:val="clear" w:color="auto" w:fill="FFFFFF"/>
          <w:lang w:val="ru-RU" w:eastAsia="ru-RU"/>
        </w:rPr>
        <w:t>Личностные:</w:t>
      </w:r>
    </w:p>
    <w:p w:rsidR="009351F9" w:rsidRPr="00C90903" w:rsidRDefault="009351F9" w:rsidP="009351F9">
      <w:pPr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воспитывать уважение и любовь к родному краю, бережное отношение к объектам природы и результатам труда людей, основы элементарной экологической культуры;</w:t>
      </w:r>
    </w:p>
    <w:p w:rsidR="009351F9" w:rsidRPr="00C90903" w:rsidRDefault="009351F9" w:rsidP="009351F9">
      <w:pPr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способствовать пробуждению интереса и бережного отношения к историческим, культурным и природным ценностям села, города;</w:t>
      </w:r>
    </w:p>
    <w:p w:rsidR="009351F9" w:rsidRPr="00C90903" w:rsidRDefault="009351F9" w:rsidP="009351F9">
      <w:pPr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воспитывать умение строить позитивные межличностные отношения со сверстниками и старшеклассниками;</w:t>
      </w:r>
    </w:p>
    <w:p w:rsidR="009351F9" w:rsidRPr="00C90903" w:rsidRDefault="009351F9" w:rsidP="009351F9">
      <w:pPr>
        <w:widowControl/>
        <w:numPr>
          <w:ilvl w:val="0"/>
          <w:numId w:val="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содействовать формированию социально активной, нравственной личности с гражданским самосознанием.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Результаты освоения курса внеурочной деятельности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В процессе обучения и воспитания собственных установок, потребностей в значимой мотивации на соблюдение этических норм и правил поведения у учащихся формируются познавательные, личностные, регулятивные, коммуникативные универсальные учебные действия. Личностные результаты — готовность и способность учащихся к саморазвитию,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сформированность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качества.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Метапредметные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результаты — освоенные учащимися универсальные учебные действия (познавательные, регулятивные и коммуникативные); Предметные результаты — освоенный учащимися в ходе изучения курса внеурочной деятельности опыт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Предметные результаты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Предметные результаты освоения программы курса внеурочной деяте</w:t>
      </w:r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льности «Люби и знай, </w:t>
      </w:r>
      <w:proofErr w:type="gramStart"/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свой 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край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ходе реализация программы внеурочной деятельности «Люби и знай, свой край» выпускник научится: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Личностные действия: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</w:r>
      <w:r w:rsidR="00242226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научится и приобретет:</w:t>
      </w:r>
    </w:p>
    <w:p w:rsidR="009351F9" w:rsidRPr="00C90903" w:rsidRDefault="009351F9" w:rsidP="009351F9">
      <w:pPr>
        <w:widowControl/>
        <w:numPr>
          <w:ilvl w:val="0"/>
          <w:numId w:val="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научится ориентироваться в важнейших для региона событиях и фактах прошлого и настоящего; оценивать их возможное влияние на будущее;</w:t>
      </w:r>
    </w:p>
    <w:p w:rsidR="009351F9" w:rsidRPr="00C90903" w:rsidRDefault="009351F9" w:rsidP="009351F9">
      <w:pPr>
        <w:widowControl/>
        <w:numPr>
          <w:ilvl w:val="0"/>
          <w:numId w:val="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приобретет способность к самооценке на основе критерия успешности учебной деятельности;</w:t>
      </w:r>
    </w:p>
    <w:p w:rsidR="009351F9" w:rsidRPr="00C90903" w:rsidRDefault="009351F9" w:rsidP="009351F9">
      <w:pPr>
        <w:widowControl/>
        <w:numPr>
          <w:ilvl w:val="0"/>
          <w:numId w:val="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научится ориентироваться в нравственном содержании и смысле поступков, как собственных, так и окружающих людей;</w:t>
      </w:r>
    </w:p>
    <w:p w:rsidR="009351F9" w:rsidRPr="00C90903" w:rsidRDefault="009351F9" w:rsidP="009351F9">
      <w:pPr>
        <w:widowControl/>
        <w:numPr>
          <w:ilvl w:val="0"/>
          <w:numId w:val="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приобретет способность развить в себе этические чувства – стыда, вины, совести – как регуляторов морального поведения.</w:t>
      </w:r>
    </w:p>
    <w:p w:rsidR="009351F9" w:rsidRPr="00C90903" w:rsidRDefault="00242226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bookmarkStart w:id="0" w:name="_GoBack"/>
      <w:bookmarkEnd w:id="0"/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получит возможность для формирования:</w:t>
      </w:r>
    </w:p>
    <w:p w:rsidR="009351F9" w:rsidRPr="00C90903" w:rsidRDefault="009351F9" w:rsidP="009351F9">
      <w:pPr>
        <w:widowControl/>
        <w:numPr>
          <w:ilvl w:val="0"/>
          <w:numId w:val="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основ гражданской идентичности личности в форме осознания «Я» как гражданин Ростовской области, чувства сопричастности и гордости за свой край.</w:t>
      </w:r>
    </w:p>
    <w:p w:rsidR="009351F9" w:rsidRPr="00C90903" w:rsidRDefault="009351F9" w:rsidP="009351F9">
      <w:pPr>
        <w:widowControl/>
        <w:numPr>
          <w:ilvl w:val="0"/>
          <w:numId w:val="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мотивации учебной деятельности, включающей социальные, учебно‐познавательные, внешние и внутренние мотивы;</w:t>
      </w:r>
    </w:p>
    <w:p w:rsidR="009351F9" w:rsidRPr="00C90903" w:rsidRDefault="009351F9" w:rsidP="009351F9">
      <w:pPr>
        <w:widowControl/>
        <w:numPr>
          <w:ilvl w:val="0"/>
          <w:numId w:val="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эстетических чувств на основе знакомства с национальной культурой Ростовской области;</w:t>
      </w:r>
    </w:p>
    <w:p w:rsidR="009351F9" w:rsidRPr="00C90903" w:rsidRDefault="009351F9" w:rsidP="009351F9">
      <w:pPr>
        <w:widowControl/>
        <w:numPr>
          <w:ilvl w:val="0"/>
          <w:numId w:val="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чувства гордости за свой город, свой край, за успехи своих земляков;</w:t>
      </w:r>
    </w:p>
    <w:p w:rsidR="009351F9" w:rsidRPr="00C90903" w:rsidRDefault="009351F9" w:rsidP="009351F9">
      <w:pPr>
        <w:widowControl/>
        <w:numPr>
          <w:ilvl w:val="0"/>
          <w:numId w:val="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эмпатии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как понимания и сопереживания чувствам других людей.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Регулятивные действия: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</w:r>
      <w:r w:rsidR="00DC6E75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научится:</w:t>
      </w:r>
    </w:p>
    <w:p w:rsidR="009351F9" w:rsidRPr="00C90903" w:rsidRDefault="009351F9" w:rsidP="009351F9">
      <w:pPr>
        <w:widowControl/>
        <w:numPr>
          <w:ilvl w:val="0"/>
          <w:numId w:val="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планировать свои действия в соответствии с поставленной целью и условиями ее реализации;</w:t>
      </w:r>
    </w:p>
    <w:p w:rsidR="009351F9" w:rsidRPr="00C90903" w:rsidRDefault="009351F9" w:rsidP="009351F9">
      <w:pPr>
        <w:widowControl/>
        <w:numPr>
          <w:ilvl w:val="0"/>
          <w:numId w:val="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выполнять учебные действия в материализованной, речевой и мыслительной форме;</w:t>
      </w:r>
    </w:p>
    <w:p w:rsidR="009351F9" w:rsidRPr="00C90903" w:rsidRDefault="009351F9" w:rsidP="009351F9">
      <w:pPr>
        <w:widowControl/>
        <w:numPr>
          <w:ilvl w:val="0"/>
          <w:numId w:val="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проявлять инициативу действия в учебном сотрудничестве;</w:t>
      </w:r>
    </w:p>
    <w:p w:rsidR="009351F9" w:rsidRPr="00C90903" w:rsidRDefault="009351F9" w:rsidP="009351F9">
      <w:pPr>
        <w:widowControl/>
        <w:numPr>
          <w:ilvl w:val="0"/>
          <w:numId w:val="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самостоятельно оценивать правильность выполнения задания при подготовке к сообщению, презентации, конференции;</w:t>
      </w:r>
    </w:p>
    <w:p w:rsidR="009351F9" w:rsidRPr="00C90903" w:rsidRDefault="009351F9" w:rsidP="009351F9">
      <w:pPr>
        <w:widowControl/>
        <w:numPr>
          <w:ilvl w:val="0"/>
          <w:numId w:val="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использовать внешнюю и внутреннюю речь для целеполагания, планирования и регуляции своей деятельности.</w:t>
      </w:r>
    </w:p>
    <w:p w:rsidR="009351F9" w:rsidRPr="00C90903" w:rsidRDefault="00DC6E75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gramStart"/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получит</w:t>
      </w:r>
      <w:proofErr w:type="gramEnd"/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возможность:</w:t>
      </w:r>
    </w:p>
    <w:p w:rsidR="009351F9" w:rsidRPr="00C90903" w:rsidRDefault="009351F9" w:rsidP="009351F9">
      <w:pPr>
        <w:widowControl/>
        <w:numPr>
          <w:ilvl w:val="0"/>
          <w:numId w:val="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уметь анализировать и синтезировать необходимую информацию;</w:t>
      </w:r>
    </w:p>
    <w:p w:rsidR="009351F9" w:rsidRPr="00C90903" w:rsidRDefault="009351F9" w:rsidP="009351F9">
      <w:pPr>
        <w:widowControl/>
        <w:numPr>
          <w:ilvl w:val="0"/>
          <w:numId w:val="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 сотрудничестве с учителем ставить новые учебные задачи, цели;</w:t>
      </w:r>
    </w:p>
    <w:p w:rsidR="009351F9" w:rsidRPr="00C90903" w:rsidRDefault="009351F9" w:rsidP="009351F9">
      <w:pPr>
        <w:widowControl/>
        <w:numPr>
          <w:ilvl w:val="0"/>
          <w:numId w:val="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самостоятельно адекватно оценивать правильность выполнения действия при работе над проектом, исследованием, конференцией;</w:t>
      </w:r>
    </w:p>
    <w:p w:rsidR="009351F9" w:rsidRPr="00C90903" w:rsidRDefault="009351F9" w:rsidP="009351F9">
      <w:pPr>
        <w:widowControl/>
        <w:numPr>
          <w:ilvl w:val="0"/>
          <w:numId w:val="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вносить необходимые изменения в исполнение, как по ходу его реализации, так и в конце действия.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Познавательные действия: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</w:r>
      <w:r w:rsidR="00DC6E75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научится: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используя дополнительные источники информации, находить факты, относящиеся к образу жизни, обычаям и верованиям наших предков;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 основе имеющих знаний отличать реальные исторические факты от вымыслов;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узнавать символику Ростовской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области,</w:t>
      </w:r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</w:t>
      </w:r>
      <w:proofErr w:type="spellStart"/>
      <w:r w:rsidR="00033FEF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ашарского</w:t>
      </w:r>
      <w:proofErr w:type="spellEnd"/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района 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описывать достопримечательности Ростовской области;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использовать различные справочные издания (словари, энциклопедии т. д.) и литературу о нашем крае, достопримечательностях, людях с целью поиска и извлечения познавательной информации;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осуществлять расширенный поиск информации с использованием ресурсов домашней и школьной библиотек;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использовать знаково‐символические средства, в том числе модели и схемы при работе с картой контурной, картой Ростовской области и </w:t>
      </w:r>
      <w:proofErr w:type="spellStart"/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Кашарского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района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и атласом;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работать с атласом, глобусом и картой;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находить на карте свой регион и его главный город;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устанавливать причинно‐следственные связи;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строить рассуждения в форме связи простых суждений об объекте, его строении, свойствах и связях;</w:t>
      </w:r>
    </w:p>
    <w:p w:rsidR="009351F9" w:rsidRPr="00C90903" w:rsidRDefault="009351F9" w:rsidP="009351F9">
      <w:pPr>
        <w:widowControl/>
        <w:numPr>
          <w:ilvl w:val="0"/>
          <w:numId w:val="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устанавливать аналогии.</w:t>
      </w:r>
    </w:p>
    <w:p w:rsidR="009351F9" w:rsidRPr="00C90903" w:rsidRDefault="00DC6E75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gramStart"/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получит</w:t>
      </w:r>
      <w:proofErr w:type="gramEnd"/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возможность:</w:t>
      </w:r>
    </w:p>
    <w:p w:rsidR="009351F9" w:rsidRPr="00C90903" w:rsidRDefault="009351F9" w:rsidP="009351F9">
      <w:pPr>
        <w:widowControl/>
        <w:numPr>
          <w:ilvl w:val="0"/>
          <w:numId w:val="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самостоятельно подбирать литературу по теме;</w:t>
      </w:r>
    </w:p>
    <w:p w:rsidR="009351F9" w:rsidRPr="00C90903" w:rsidRDefault="009351F9" w:rsidP="009351F9">
      <w:pPr>
        <w:widowControl/>
        <w:numPr>
          <w:ilvl w:val="0"/>
          <w:numId w:val="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осуществлять расширенный поиск информации с использованием ресурсов библиотек города, архивов и Интернета;</w:t>
      </w:r>
    </w:p>
    <w:p w:rsidR="009351F9" w:rsidRPr="00C90903" w:rsidRDefault="009351F9" w:rsidP="009351F9">
      <w:pPr>
        <w:widowControl/>
        <w:numPr>
          <w:ilvl w:val="0"/>
          <w:numId w:val="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работать в семейных архивах.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i/>
          <w:iCs/>
          <w:color w:val="000000"/>
          <w:kern w:val="0"/>
          <w:sz w:val="28"/>
          <w:szCs w:val="28"/>
          <w:lang w:val="ru-RU" w:eastAsia="ru-RU"/>
        </w:rPr>
        <w:t>Коммуникативные действия: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br/>
      </w:r>
      <w:r w:rsidR="00DC6E75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научится:</w:t>
      </w:r>
    </w:p>
    <w:p w:rsidR="009351F9" w:rsidRPr="00C90903" w:rsidRDefault="009351F9" w:rsidP="009351F9">
      <w:pPr>
        <w:widowControl/>
        <w:numPr>
          <w:ilvl w:val="0"/>
          <w:numId w:val="10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понимать различные позиции других людей, отличные от собственной;</w:t>
      </w:r>
    </w:p>
    <w:p w:rsidR="009351F9" w:rsidRPr="00C90903" w:rsidRDefault="009351F9" w:rsidP="009351F9">
      <w:pPr>
        <w:widowControl/>
        <w:numPr>
          <w:ilvl w:val="0"/>
          <w:numId w:val="10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ориентироваться на позицию партнера в общении;</w:t>
      </w:r>
    </w:p>
    <w:p w:rsidR="009351F9" w:rsidRPr="00C90903" w:rsidRDefault="009351F9" w:rsidP="009351F9">
      <w:pPr>
        <w:widowControl/>
        <w:numPr>
          <w:ilvl w:val="0"/>
          <w:numId w:val="10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учитывать разные мнения и стремление к координации различных позиций в сотрудничестве.</w:t>
      </w:r>
    </w:p>
    <w:p w:rsidR="009351F9" w:rsidRPr="00C90903" w:rsidRDefault="00DC6E75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gramStart"/>
      <w:r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Обучающаяся </w:t>
      </w:r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получит</w:t>
      </w:r>
      <w:proofErr w:type="gramEnd"/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возможность:</w:t>
      </w:r>
    </w:p>
    <w:p w:rsidR="009351F9" w:rsidRPr="00C90903" w:rsidRDefault="009351F9" w:rsidP="009351F9">
      <w:pPr>
        <w:widowControl/>
        <w:numPr>
          <w:ilvl w:val="0"/>
          <w:numId w:val="1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готовить и выступать с сообщениями;</w:t>
      </w:r>
    </w:p>
    <w:p w:rsidR="009351F9" w:rsidRPr="00C90903" w:rsidRDefault="009351F9" w:rsidP="009351F9">
      <w:pPr>
        <w:widowControl/>
        <w:numPr>
          <w:ilvl w:val="0"/>
          <w:numId w:val="1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формировать навыки коллективной и организаторской деятельности;</w:t>
      </w:r>
    </w:p>
    <w:p w:rsidR="009351F9" w:rsidRPr="00C90903" w:rsidRDefault="009351F9" w:rsidP="009351F9">
      <w:pPr>
        <w:widowControl/>
        <w:numPr>
          <w:ilvl w:val="0"/>
          <w:numId w:val="1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наблюдать и описывать проявления богатства внутреннего мира человека в его созидательной деятельности на благо семьи, в интересах школы, профессионального сообщества края;</w:t>
      </w:r>
    </w:p>
    <w:p w:rsidR="009351F9" w:rsidRPr="00C90903" w:rsidRDefault="009351F9" w:rsidP="009351F9">
      <w:pPr>
        <w:widowControl/>
        <w:numPr>
          <w:ilvl w:val="0"/>
          <w:numId w:val="11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аргументировать свое мнение, координировать его с позициями партнеров при выработке общего решения в совместной деятельности.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Формы организации деятельности:</w:t>
      </w:r>
    </w:p>
    <w:p w:rsidR="009351F9" w:rsidRPr="00C90903" w:rsidRDefault="00DC6E75" w:rsidP="009351F9">
      <w:pPr>
        <w:widowControl/>
        <w:numPr>
          <w:ilvl w:val="0"/>
          <w:numId w:val="12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индивидуальная.</w:t>
      </w:r>
    </w:p>
    <w:p w:rsidR="009351F9" w:rsidRPr="00C90903" w:rsidRDefault="009351F9" w:rsidP="00DC6E75">
      <w:pPr>
        <w:widowControl/>
        <w:shd w:val="clear" w:color="auto" w:fill="FFFFFF"/>
        <w:spacing w:after="150"/>
        <w:ind w:left="36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DC6E75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Виды внеурочной деятельности: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игровая;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познавательная;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спортивно-оздоровительная;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туристско-краеведческая;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досугово-развлекательная (досуговое общение);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проблемно-ценностное общение;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художественное творчество;</w:t>
      </w:r>
    </w:p>
    <w:p w:rsidR="009351F9" w:rsidRPr="00C90903" w:rsidRDefault="009351F9" w:rsidP="009351F9">
      <w:pPr>
        <w:widowControl/>
        <w:numPr>
          <w:ilvl w:val="0"/>
          <w:numId w:val="13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социальное творчество.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Формы и методы: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рассказ;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сообщение;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беседа;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экскурсии (в том числе виртуальные);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написание очерков и статей в школьную и городскую газеты;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составление и разгадывание кроссвордов;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игры;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изготовление объектов демонстрации (газеты, фотоотчеты, выставки, летописи);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проекты;</w:t>
      </w:r>
    </w:p>
    <w:p w:rsidR="009351F9" w:rsidRPr="00C90903" w:rsidRDefault="009351F9" w:rsidP="009351F9">
      <w:pPr>
        <w:widowControl/>
        <w:numPr>
          <w:ilvl w:val="0"/>
          <w:numId w:val="14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Конкурсы.</w:t>
      </w:r>
    </w:p>
    <w:p w:rsidR="009351F9" w:rsidRPr="00C90903" w:rsidRDefault="009351F9" w:rsidP="009351F9">
      <w:pPr>
        <w:widowControl/>
        <w:jc w:val="left"/>
        <w:rPr>
          <w:rFonts w:eastAsia="Times New Roman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252525"/>
          <w:kern w:val="0"/>
          <w:sz w:val="28"/>
          <w:szCs w:val="28"/>
          <w:shd w:val="clear" w:color="auto" w:fill="FFFFFF"/>
          <w:lang w:val="ru-RU" w:eastAsia="ru-RU"/>
        </w:rPr>
        <w:t>Формы проведения итоговых занятий: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олимпиада;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тематический праздник;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занятие-игра;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квест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устный журнал «Край родной, навек любимый»;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викторина;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разработка и защита проектов;</w:t>
      </w:r>
    </w:p>
    <w:p w:rsidR="009351F9" w:rsidRPr="00C90903" w:rsidRDefault="009351F9" w:rsidP="009351F9">
      <w:pPr>
        <w:widowControl/>
        <w:numPr>
          <w:ilvl w:val="0"/>
          <w:numId w:val="15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конференция.</w:t>
      </w:r>
    </w:p>
    <w:p w:rsidR="009351F9" w:rsidRPr="00C90903" w:rsidRDefault="009351F9" w:rsidP="009351F9">
      <w:pPr>
        <w:widowControl/>
        <w:jc w:val="left"/>
        <w:rPr>
          <w:rFonts w:eastAsia="Times New Roman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252525"/>
          <w:kern w:val="0"/>
          <w:sz w:val="28"/>
          <w:szCs w:val="28"/>
          <w:shd w:val="clear" w:color="auto" w:fill="FFFFFF"/>
          <w:lang w:val="ru-RU" w:eastAsia="ru-RU"/>
        </w:rPr>
        <w:t>Формы представления результатов деятельности обучающихся:</w:t>
      </w:r>
    </w:p>
    <w:p w:rsidR="009351F9" w:rsidRPr="00C90903" w:rsidRDefault="009351F9" w:rsidP="009351F9">
      <w:pPr>
        <w:widowControl/>
        <w:numPr>
          <w:ilvl w:val="0"/>
          <w:numId w:val="1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защита проектов, презентации;</w:t>
      </w:r>
    </w:p>
    <w:p w:rsidR="009351F9" w:rsidRPr="00C90903" w:rsidRDefault="009351F9" w:rsidP="009351F9">
      <w:pPr>
        <w:widowControl/>
        <w:numPr>
          <w:ilvl w:val="0"/>
          <w:numId w:val="1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выставки рисунков, фотографий;</w:t>
      </w:r>
    </w:p>
    <w:p w:rsidR="009351F9" w:rsidRPr="00C90903" w:rsidRDefault="009351F9" w:rsidP="009351F9">
      <w:pPr>
        <w:widowControl/>
        <w:numPr>
          <w:ilvl w:val="0"/>
          <w:numId w:val="16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исследовательские работы.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Содержание программы курса внеурочной деятельности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4E536F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"Люби и знай, </w:t>
      </w:r>
      <w:proofErr w:type="gramStart"/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свой </w:t>
      </w:r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 xml:space="preserve"> край</w:t>
      </w:r>
      <w:proofErr w:type="gramEnd"/>
      <w:r w:rsidR="009351F9"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"2 класс</w:t>
      </w:r>
    </w:p>
    <w:tbl>
      <w:tblPr>
        <w:tblW w:w="10020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413"/>
        <w:gridCol w:w="2855"/>
        <w:gridCol w:w="2643"/>
        <w:gridCol w:w="2109"/>
      </w:tblGrid>
      <w:tr w:rsidR="009351F9" w:rsidRPr="00C90903" w:rsidTr="009351F9">
        <w:trPr>
          <w:trHeight w:val="42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Раздел курса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Количество часов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Форма проведения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Вид деятельности</w:t>
            </w:r>
          </w:p>
        </w:tc>
      </w:tr>
      <w:tr w:rsidR="009351F9" w:rsidRPr="00C90903" w:rsidTr="009351F9">
        <w:trPr>
          <w:trHeight w:val="63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Наш город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4E536F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Внеурочная деятельность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турист</w:t>
            </w:r>
            <w:r w:rsidR="004E536F"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</w:t>
            </w: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ко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- краеведческая</w:t>
            </w:r>
          </w:p>
        </w:tc>
      </w:tr>
      <w:tr w:rsidR="009351F9" w:rsidRPr="00C90903" w:rsidTr="009351F9">
        <w:trPr>
          <w:trHeight w:val="630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Наш край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4E536F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Внеурочная деятельность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турист</w:t>
            </w:r>
            <w:r w:rsidR="004E536F"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</w:t>
            </w: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ко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- краеведческая</w:t>
            </w:r>
          </w:p>
        </w:tc>
      </w:tr>
      <w:tr w:rsidR="009351F9" w:rsidRPr="00C90903" w:rsidTr="009351F9">
        <w:trPr>
          <w:trHeight w:val="615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Люди нашего края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8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4E536F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Внеурочная деятельность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турист</w:t>
            </w:r>
            <w:r w:rsidR="004E536F"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</w:t>
            </w: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ко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- краеведческая</w:t>
            </w:r>
          </w:p>
        </w:tc>
      </w:tr>
      <w:tr w:rsidR="009351F9" w:rsidRPr="00C90903" w:rsidTr="009351F9">
        <w:trPr>
          <w:trHeight w:val="105"/>
        </w:trPr>
        <w:tc>
          <w:tcPr>
            <w:tcW w:w="22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righ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26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34 часа</w:t>
            </w:r>
          </w:p>
        </w:tc>
        <w:tc>
          <w:tcPr>
            <w:tcW w:w="24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Тематическое планирование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2 класс</w:t>
      </w:r>
    </w:p>
    <w:tbl>
      <w:tblPr>
        <w:tblW w:w="8356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45"/>
        <w:gridCol w:w="4011"/>
        <w:gridCol w:w="1007"/>
        <w:gridCol w:w="1259"/>
        <w:gridCol w:w="1134"/>
      </w:tblGrid>
      <w:tr w:rsidR="00C90903" w:rsidRPr="00C90903" w:rsidTr="00C90903">
        <w:trPr>
          <w:trHeight w:val="28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№</w:t>
            </w:r>
          </w:p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п/п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Наименование раздела, темы.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Кол - во</w:t>
            </w:r>
          </w:p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часов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Дата по плану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Дата по факту</w:t>
            </w:r>
          </w:p>
        </w:tc>
      </w:tr>
      <w:tr w:rsidR="009351F9" w:rsidRPr="00C90903" w:rsidTr="00C90903">
        <w:trPr>
          <w:trHeight w:val="300"/>
        </w:trPr>
        <w:tc>
          <w:tcPr>
            <w:tcW w:w="8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Наш город (8 часов)</w:t>
            </w: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Слобода </w:t>
            </w:r>
            <w:proofErr w:type="spellStart"/>
            <w:proofErr w:type="gram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Кашары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..</w:t>
            </w:r>
            <w:proofErr w:type="gram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Административный центр </w:t>
            </w: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Кашарского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 района.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02.09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Из истории образования села.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09.09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Главные исторические и культурные памятники.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4.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Достопримечательности нашего села.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5.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Главные исторические и культурные памятники, обзорная экскурсия по селу.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30.09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6.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Знакомство с районами города. Район, в котором я живу.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07.10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7.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Предприятия села. Значение для края и страны (рассказ обучающихся о профессии своих родителей).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8.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Игра – викторина «Почемучек».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9351F9" w:rsidRPr="00C90903" w:rsidTr="00C90903">
        <w:trPr>
          <w:trHeight w:val="315"/>
        </w:trPr>
        <w:tc>
          <w:tcPr>
            <w:tcW w:w="8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Наш край (18часов)</w:t>
            </w: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9.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Географическое положение Ростовской области. Наш край на карте мира. Символика края (флаг, гимн, герб).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11.11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10.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Донская Земля в древности.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11.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История создания и исследования Земли Ростовской области (проектная деятельность).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Национальный состав Ростовской области.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02.12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Игры, праздники, элементы фольклора и народного творчества.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09.12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Экскурсия в краеведческий музей.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15.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Города Ростовской области. История возникновения городов.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16.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Реки Ростовской области на карте России.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17.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Реки Ростовской области. Откуда берут начало и где заканчиваются.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13.01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18.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Озера Ростовской области. Флора и фауна.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20.01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19.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Рельеф Ростовской области.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27.01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20.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Растительный мир нашего края. Что такое «Красная книга»? Растения нашего края, которые занесены в «Красную книгу».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03.02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Растительный мир нашего края. Что такое «Красная книга»? Растения нашего края, которые занесены в «Красную книгу».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10.02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22.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Животный мир Ростовской области. Птицы нашего края. Перелетные и зимующие.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17.02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23.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Насекомые нашего края. Охрана и значение животного мира.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24.02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24.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Экскурсия в краеведческий музей.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03.03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25.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Полезные ископаемые, которые добывают в нашем крае. Значение для области и страны.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10.03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26.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Игра «Цветик - </w:t>
            </w: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семицветик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».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17.03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9351F9" w:rsidRPr="00C90903" w:rsidTr="00C90903">
        <w:trPr>
          <w:trHeight w:val="315"/>
        </w:trPr>
        <w:tc>
          <w:tcPr>
            <w:tcW w:w="8356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9351F9" w:rsidRPr="00C90903" w:rsidRDefault="009351F9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Люди нашего края (8 часов)</w:t>
            </w: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27.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Первооткрыватель   - купец и путешественник Афанасии Никитин.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24.03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28.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Герои – </w:t>
            </w: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кашарцы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 в годы Великой Отечественной войны.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07.04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29.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Поэты, писатели </w:t>
            </w:r>
            <w:proofErr w:type="spellStart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Кашарского</w:t>
            </w:r>
            <w:proofErr w:type="spellEnd"/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 xml:space="preserve">  района (участие обучающихся в классной конференции).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14.04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30.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Поэты, писатели Ростовской области (участие обучающихся в классной конференции).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21.04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31.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Художники нашего края.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28.04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lastRenderedPageBreak/>
              <w:t>32.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Игра – викторина «Это было интересно»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05.05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33.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Игра – викторина «Это было интересно»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12.05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15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34- 35</w:t>
            </w: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Default="00C90903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Итоговое занятие.</w:t>
            </w:r>
          </w:p>
          <w:p w:rsidR="00242226" w:rsidRPr="00C90903" w:rsidRDefault="00242226">
            <w:pPr>
              <w:widowControl/>
              <w:spacing w:after="150"/>
              <w:jc w:val="lef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Резервный урок.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kern w:val="0"/>
                <w:sz w:val="28"/>
                <w:szCs w:val="28"/>
                <w:lang w:val="ru-RU" w:eastAsia="ru-RU"/>
              </w:rPr>
              <w:t>19.05</w:t>
            </w:r>
          </w:p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kern w:val="0"/>
                <w:sz w:val="28"/>
                <w:szCs w:val="28"/>
                <w:lang w:val="ru-RU" w:eastAsia="ru-RU"/>
              </w:rPr>
              <w:t>26.05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C90903">
        <w:trPr>
          <w:trHeight w:val="300"/>
        </w:trPr>
        <w:tc>
          <w:tcPr>
            <w:tcW w:w="9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40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right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Итого:</w:t>
            </w:r>
          </w:p>
        </w:tc>
        <w:tc>
          <w:tcPr>
            <w:tcW w:w="10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spacing w:after="150"/>
              <w:jc w:val="center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b/>
                <w:bCs/>
                <w:color w:val="000000"/>
                <w:kern w:val="0"/>
                <w:sz w:val="28"/>
                <w:szCs w:val="28"/>
                <w:lang w:val="ru-RU" w:eastAsia="ru-RU"/>
              </w:rPr>
              <w:t>34 часа</w:t>
            </w:r>
          </w:p>
        </w:tc>
        <w:tc>
          <w:tcPr>
            <w:tcW w:w="12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90903" w:rsidRPr="00C90903" w:rsidRDefault="00C90903">
            <w:pPr>
              <w:widowControl/>
              <w:jc w:val="left"/>
              <w:rPr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Учебно-методическое обеспечение образовательного процесса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Обязательные учебные материалы для учителя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numPr>
          <w:ilvl w:val="0"/>
          <w:numId w:val="1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Горячев А.В.,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Иглина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Н.И. Все узнаю, все смогу. Пособие по проектной деятельности в начальной школе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(2-4 классы). –М.: </w:t>
      </w:r>
      <w:proofErr w:type="spellStart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Баласс</w:t>
      </w:r>
      <w:proofErr w:type="spell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2021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7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Григорьев Д.В. Внеурочная деятельность школьников. Методический конструктор: пособие для учителя/ Григорьев Д.В., Ст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епанов </w:t>
      </w:r>
      <w:proofErr w:type="spellStart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П.В.-</w:t>
      </w:r>
      <w:proofErr w:type="gramStart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М.:Просвещение</w:t>
      </w:r>
      <w:proofErr w:type="spellEnd"/>
      <w:proofErr w:type="gram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, 2021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.Григорьев Д.В.,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Степаноов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П.В. Программы внеурочной деятельности.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Познавательная деятельность. Проблемно – ценностное общение. – М., 2011.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Асмолов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А.Г.,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Бурменская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Г.В., Володарская И.А. Как проектировать УУД в начальной школе. От действия к мысли: пособие для учител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я. – М.: Просвещение, 2021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Данилюк А.Я., Кондаков А.М., Тишков В.А. Концепция духовно – нравственного развития и воспитания личности граждани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на России. М., Просвещение, 2022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Савинов Е.С. Методические рекомендации по разработке программы воспитания и социализации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обучающихся.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-</w:t>
      </w:r>
      <w:proofErr w:type="gram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2 – е изд., </w:t>
      </w:r>
      <w:proofErr w:type="spellStart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перераб</w:t>
      </w:r>
      <w:proofErr w:type="spell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.- М., 2022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Сизова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Ю.А. Организация учебной исследовательской деятельности младших школьников. Методическое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посо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бие.-</w:t>
      </w:r>
      <w:proofErr w:type="spellStart"/>
      <w:proofErr w:type="gram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г.о</w:t>
      </w:r>
      <w:proofErr w:type="spell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 Спасск – Дальний, 2021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Воронцов А.Б., </w:t>
      </w:r>
      <w:proofErr w:type="spell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Заславский</w:t>
      </w:r>
      <w:proofErr w:type="spell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В.М., Егоркина С.В. Проектные задачи в начальн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ой </w:t>
      </w:r>
      <w:proofErr w:type="gramStart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школе.-</w:t>
      </w:r>
      <w:proofErr w:type="gramEnd"/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М.: Просвещение, 2022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.</w:t>
      </w:r>
    </w:p>
    <w:p w:rsidR="009351F9" w:rsidRPr="00C90903" w:rsidRDefault="009351F9" w:rsidP="009351F9">
      <w:pPr>
        <w:widowControl/>
        <w:numPr>
          <w:ilvl w:val="0"/>
          <w:numId w:val="18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>Обухова Л. А., Махина Н.С. Программа внеурочной деятельности по курсу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   «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Краеведение» для</w:t>
      </w:r>
      <w:r w:rsidR="00287BCB"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начальной школы. – Воронеж, 202</w:t>
      </w: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3. – 46с.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b/>
          <w:bCs/>
          <w:color w:val="000000"/>
          <w:kern w:val="0"/>
          <w:sz w:val="28"/>
          <w:szCs w:val="28"/>
          <w:lang w:val="ru-RU" w:eastAsia="ru-RU"/>
        </w:rPr>
        <w:t>Материально – техническое обеспечение: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Технические средства обучения.</w:t>
      </w: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Аудиторная доска с набором приспособлений для крепления карт и таблиц.</w:t>
      </w: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Мультимедийная доска.</w:t>
      </w:r>
    </w:p>
    <w:p w:rsidR="009351F9" w:rsidRPr="00C90903" w:rsidRDefault="009351F9" w:rsidP="00287BCB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Мультимедийный проектор.</w:t>
      </w:r>
    </w:p>
    <w:p w:rsidR="009351F9" w:rsidRPr="00C90903" w:rsidRDefault="009351F9" w:rsidP="00287BCB">
      <w:pPr>
        <w:widowControl/>
        <w:shd w:val="clear" w:color="auto" w:fill="FFFFFF"/>
        <w:spacing w:after="150"/>
        <w:ind w:left="36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Экранно-звуковые пособия.</w:t>
      </w:r>
    </w:p>
    <w:p w:rsidR="009351F9" w:rsidRPr="00C90903" w:rsidRDefault="009351F9" w:rsidP="009351F9">
      <w:pPr>
        <w:widowControl/>
        <w:numPr>
          <w:ilvl w:val="0"/>
          <w:numId w:val="19"/>
        </w:numPr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Мультимедийные (цифровые) образовательные ресурсы, соответствующие содержанию обучения.</w:t>
      </w:r>
    </w:p>
    <w:p w:rsidR="009351F9" w:rsidRPr="00C90903" w:rsidRDefault="009351F9" w:rsidP="009351F9">
      <w:pPr>
        <w:widowControl/>
        <w:shd w:val="clear" w:color="auto" w:fill="FFFFFF"/>
        <w:spacing w:after="15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widowControl/>
        <w:shd w:val="clear" w:color="auto" w:fill="FFFFFF"/>
        <w:spacing w:after="15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287BCB">
      <w:pPr>
        <w:widowControl/>
        <w:shd w:val="clear" w:color="auto" w:fill="FFFFFF"/>
        <w:spacing w:after="150"/>
        <w:ind w:left="720"/>
        <w:jc w:val="left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9351F9" w:rsidRPr="00C90903" w:rsidRDefault="009351F9" w:rsidP="009351F9">
      <w:pPr>
        <w:rPr>
          <w:sz w:val="28"/>
          <w:szCs w:val="28"/>
          <w:lang w:val="ru-RU"/>
        </w:rPr>
      </w:pPr>
    </w:p>
    <w:p w:rsidR="00C90903" w:rsidRPr="00C90903" w:rsidRDefault="00C90903" w:rsidP="00C90903">
      <w:pPr>
        <w:widowControl/>
        <w:spacing w:after="160" w:line="259" w:lineRule="auto"/>
        <w:jc w:val="left"/>
        <w:rPr>
          <w:rFonts w:eastAsiaTheme="minorHAnsi"/>
          <w:kern w:val="0"/>
          <w:sz w:val="22"/>
          <w:szCs w:val="22"/>
          <w:lang w:val="ru-RU" w:eastAsia="en-US"/>
        </w:rPr>
      </w:pPr>
    </w:p>
    <w:p w:rsidR="00C90903" w:rsidRPr="00C90903" w:rsidRDefault="00C90903" w:rsidP="00C90903">
      <w:pPr>
        <w:widowControl/>
        <w:spacing w:after="160" w:line="259" w:lineRule="auto"/>
        <w:jc w:val="left"/>
        <w:rPr>
          <w:rFonts w:eastAsiaTheme="minorHAnsi"/>
          <w:kern w:val="0"/>
          <w:sz w:val="28"/>
          <w:szCs w:val="28"/>
          <w:lang w:val="ru-RU" w:eastAsia="en-US"/>
        </w:rPr>
      </w:pPr>
    </w:p>
    <w:p w:rsidR="0048042A" w:rsidRPr="00CC0F66" w:rsidRDefault="0048042A" w:rsidP="0048042A">
      <w:pPr>
        <w:rPr>
          <w:sz w:val="28"/>
          <w:szCs w:val="28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5"/>
        <w:gridCol w:w="4680"/>
      </w:tblGrid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b/>
                <w:sz w:val="28"/>
                <w:szCs w:val="28"/>
                <w:lang w:val="ru-RU"/>
              </w:rPr>
            </w:pPr>
            <w:r w:rsidRPr="00CC0F66">
              <w:rPr>
                <w:b/>
                <w:sz w:val="28"/>
                <w:szCs w:val="28"/>
                <w:lang w:val="ru-RU"/>
              </w:rPr>
              <w:t>СОГЛАСОВАНО: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b/>
                <w:sz w:val="28"/>
                <w:szCs w:val="28"/>
                <w:lang w:val="ru-RU"/>
              </w:rPr>
            </w:pPr>
            <w:r w:rsidRPr="00CC0F66">
              <w:rPr>
                <w:b/>
                <w:sz w:val="28"/>
                <w:szCs w:val="28"/>
                <w:lang w:val="ru-RU"/>
              </w:rPr>
              <w:t>СОГЛАСОВАНО:</w:t>
            </w: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Протокол заседания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>Заместитель директора</w:t>
            </w: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>Методического совета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>по УВР</w:t>
            </w: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 xml:space="preserve">МБОУ </w:t>
            </w:r>
            <w:proofErr w:type="spellStart"/>
            <w:r w:rsidRPr="00CC0F66">
              <w:rPr>
                <w:sz w:val="28"/>
                <w:szCs w:val="28"/>
                <w:lang w:val="ru-RU"/>
              </w:rPr>
              <w:t>Кашарской</w:t>
            </w:r>
            <w:proofErr w:type="spellEnd"/>
            <w:r w:rsidRPr="00CC0F66">
              <w:rPr>
                <w:sz w:val="28"/>
                <w:szCs w:val="28"/>
                <w:lang w:val="ru-RU"/>
              </w:rPr>
              <w:t xml:space="preserve"> СОШ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 xml:space="preserve">МБОУ </w:t>
            </w:r>
            <w:proofErr w:type="spellStart"/>
            <w:r w:rsidRPr="00CC0F66">
              <w:rPr>
                <w:sz w:val="28"/>
                <w:szCs w:val="28"/>
                <w:lang w:val="ru-RU"/>
              </w:rPr>
              <w:t>Кашарской</w:t>
            </w:r>
            <w:proofErr w:type="spellEnd"/>
            <w:r w:rsidRPr="00CC0F66">
              <w:rPr>
                <w:sz w:val="28"/>
                <w:szCs w:val="28"/>
                <w:lang w:val="ru-RU"/>
              </w:rPr>
              <w:t xml:space="preserve"> СОШ</w:t>
            </w: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 xml:space="preserve"> ____________     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>_________________/Павлова М.А./</w:t>
            </w: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  <w:r w:rsidRPr="00CC0F66">
              <w:rPr>
                <w:sz w:val="28"/>
                <w:szCs w:val="28"/>
                <w:lang w:val="ru-RU"/>
              </w:rPr>
              <w:t>________________/Кривенко Е.В./</w:t>
            </w: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vertAlign w:val="subscript"/>
                <w:lang w:val="ru-RU"/>
              </w:rPr>
            </w:pP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</w:p>
        </w:tc>
      </w:tr>
      <w:tr w:rsidR="0048042A" w:rsidRPr="00CC0F66" w:rsidTr="00976630">
        <w:tc>
          <w:tcPr>
            <w:tcW w:w="4675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vertAlign w:val="subscript"/>
                <w:lang w:val="ru-RU"/>
              </w:rPr>
            </w:pPr>
          </w:p>
        </w:tc>
        <w:tc>
          <w:tcPr>
            <w:tcW w:w="4680" w:type="dxa"/>
            <w:shd w:val="clear" w:color="auto" w:fill="auto"/>
          </w:tcPr>
          <w:p w:rsidR="0048042A" w:rsidRPr="00CC0F66" w:rsidRDefault="0048042A" w:rsidP="00976630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48042A" w:rsidRPr="00CC0F66" w:rsidRDefault="0048042A" w:rsidP="0048042A">
      <w:pPr>
        <w:rPr>
          <w:b/>
          <w:sz w:val="28"/>
          <w:szCs w:val="28"/>
          <w:lang w:val="ru-RU"/>
        </w:rPr>
      </w:pPr>
    </w:p>
    <w:p w:rsidR="00C90903" w:rsidRPr="00C90903" w:rsidRDefault="00C90903" w:rsidP="00C90903">
      <w:pPr>
        <w:widowControl/>
        <w:shd w:val="clear" w:color="auto" w:fill="FFFFFF"/>
        <w:ind w:left="370" w:right="202" w:hanging="37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hd w:val="clear" w:color="auto" w:fill="FFFFFF"/>
        <w:ind w:left="370" w:right="202" w:hanging="370"/>
        <w:jc w:val="center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lastRenderedPageBreak/>
        <w:t xml:space="preserve">                  </w:t>
      </w: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</w:p>
    <w:p w:rsidR="00C90903" w:rsidRPr="00C90903" w:rsidRDefault="00C90903" w:rsidP="00C90903">
      <w:pPr>
        <w:widowControl/>
        <w:spacing w:after="5" w:line="255" w:lineRule="auto"/>
        <w:ind w:left="370" w:right="202" w:hanging="370"/>
        <w:rPr>
          <w:rFonts w:eastAsia="Times New Roman"/>
          <w:color w:val="000000"/>
          <w:kern w:val="0"/>
          <w:sz w:val="28"/>
          <w:szCs w:val="28"/>
          <w:lang w:val="ru-RU" w:eastAsia="ru-RU"/>
        </w:rPr>
      </w:pPr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</w:t>
      </w:r>
      <w:proofErr w:type="gramStart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>Лист  внесения</w:t>
      </w:r>
      <w:proofErr w:type="gramEnd"/>
      <w:r w:rsidRPr="00C90903">
        <w:rPr>
          <w:rFonts w:eastAsia="Times New Roman"/>
          <w:color w:val="000000"/>
          <w:kern w:val="0"/>
          <w:sz w:val="28"/>
          <w:szCs w:val="28"/>
          <w:lang w:val="ru-RU" w:eastAsia="ru-RU"/>
        </w:rPr>
        <w:t xml:space="preserve">  изменений  в  рабочую  программу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246"/>
        <w:gridCol w:w="1354"/>
        <w:gridCol w:w="2170"/>
        <w:gridCol w:w="2575"/>
      </w:tblGrid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Тема по КТП</w:t>
            </w: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Дата по КТП</w:t>
            </w: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Дата проведения по факту</w:t>
            </w:r>
          </w:p>
        </w:tc>
        <w:tc>
          <w:tcPr>
            <w:tcW w:w="2320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  <w:r w:rsidRPr="00C90903"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  <w:t>Пути корректировки ( сжатие, совмещение)</w:t>
            </w: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 w:val="restart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  <w:vMerge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  <w:tr w:rsidR="00C90903" w:rsidRPr="00C90903" w:rsidTr="001F589D">
        <w:tc>
          <w:tcPr>
            <w:tcW w:w="3369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354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1973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  <w:tc>
          <w:tcPr>
            <w:tcW w:w="2320" w:type="dxa"/>
          </w:tcPr>
          <w:p w:rsidR="00C90903" w:rsidRPr="00C90903" w:rsidRDefault="00C90903" w:rsidP="00C90903">
            <w:pPr>
              <w:widowControl/>
              <w:spacing w:after="5" w:line="255" w:lineRule="auto"/>
              <w:ind w:left="370" w:right="202" w:hanging="370"/>
              <w:rPr>
                <w:rFonts w:eastAsia="Times New Roman"/>
                <w:color w:val="000000"/>
                <w:kern w:val="0"/>
                <w:sz w:val="28"/>
                <w:szCs w:val="28"/>
                <w:lang w:val="ru-RU" w:eastAsia="ru-RU"/>
              </w:rPr>
            </w:pPr>
          </w:p>
        </w:tc>
      </w:tr>
    </w:tbl>
    <w:p w:rsidR="00C90903" w:rsidRPr="00C90903" w:rsidRDefault="00242226" w:rsidP="00C90903">
      <w:pPr>
        <w:widowControl/>
        <w:spacing w:line="259" w:lineRule="auto"/>
        <w:ind w:left="-1383"/>
        <w:jc w:val="left"/>
        <w:rPr>
          <w:rFonts w:eastAsia="Times New Roman"/>
          <w:color w:val="000000"/>
          <w:kern w:val="0"/>
          <w:sz w:val="28"/>
          <w:szCs w:val="22"/>
          <w:lang w:eastAsia="ru-RU"/>
        </w:rPr>
      </w:pPr>
      <w:hyperlink r:id="rId5">
        <w:r w:rsidR="00C90903" w:rsidRPr="00C90903">
          <w:rPr>
            <w:rFonts w:eastAsia="Arial"/>
            <w:color w:val="000000"/>
            <w:kern w:val="0"/>
            <w:sz w:val="2"/>
            <w:szCs w:val="22"/>
            <w:lang w:eastAsia="ru-RU"/>
          </w:rPr>
          <w:t>Powered by TCPDF (www.tcpdf.org)</w:t>
        </w:r>
      </w:hyperlink>
    </w:p>
    <w:p w:rsidR="00C90903" w:rsidRPr="00C90903" w:rsidRDefault="00C90903" w:rsidP="00C90903">
      <w:pPr>
        <w:widowControl/>
        <w:spacing w:after="160" w:line="259" w:lineRule="auto"/>
        <w:jc w:val="left"/>
        <w:rPr>
          <w:rFonts w:eastAsiaTheme="minorHAnsi"/>
          <w:kern w:val="0"/>
          <w:sz w:val="22"/>
          <w:szCs w:val="22"/>
          <w:lang w:eastAsia="en-US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p w:rsidR="009351F9" w:rsidRPr="00C90903" w:rsidRDefault="009351F9" w:rsidP="009351F9">
      <w:pPr>
        <w:rPr>
          <w:sz w:val="28"/>
          <w:szCs w:val="28"/>
        </w:rPr>
      </w:pPr>
    </w:p>
    <w:sectPr w:rsidR="009351F9" w:rsidRPr="00C909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3601C"/>
    <w:multiLevelType w:val="multilevel"/>
    <w:tmpl w:val="CF7453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F512A3"/>
    <w:multiLevelType w:val="multilevel"/>
    <w:tmpl w:val="3B2447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406212"/>
    <w:multiLevelType w:val="multilevel"/>
    <w:tmpl w:val="44725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DC2725"/>
    <w:multiLevelType w:val="multilevel"/>
    <w:tmpl w:val="C99C2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00053D4"/>
    <w:multiLevelType w:val="multilevel"/>
    <w:tmpl w:val="4D10F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3454817"/>
    <w:multiLevelType w:val="multilevel"/>
    <w:tmpl w:val="ADB2F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5D76CCC"/>
    <w:multiLevelType w:val="multilevel"/>
    <w:tmpl w:val="3CBA3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2A0195"/>
    <w:multiLevelType w:val="multilevel"/>
    <w:tmpl w:val="C67AC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4056BA7"/>
    <w:multiLevelType w:val="multilevel"/>
    <w:tmpl w:val="5478F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0523F9"/>
    <w:multiLevelType w:val="multilevel"/>
    <w:tmpl w:val="A0A0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533A8"/>
    <w:multiLevelType w:val="multilevel"/>
    <w:tmpl w:val="C91A83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DB5180B"/>
    <w:multiLevelType w:val="multilevel"/>
    <w:tmpl w:val="476EB3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11B71F9"/>
    <w:multiLevelType w:val="multilevel"/>
    <w:tmpl w:val="38801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6A1620B"/>
    <w:multiLevelType w:val="multilevel"/>
    <w:tmpl w:val="048CC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15EDF"/>
    <w:multiLevelType w:val="multilevel"/>
    <w:tmpl w:val="B56EB5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664F07"/>
    <w:multiLevelType w:val="multilevel"/>
    <w:tmpl w:val="28CEDB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A7F543F"/>
    <w:multiLevelType w:val="multilevel"/>
    <w:tmpl w:val="7256C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591068"/>
    <w:multiLevelType w:val="multilevel"/>
    <w:tmpl w:val="4E7AEF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4277E2"/>
    <w:multiLevelType w:val="multilevel"/>
    <w:tmpl w:val="B38A2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EA969C5"/>
    <w:multiLevelType w:val="multilevel"/>
    <w:tmpl w:val="F82C3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9"/>
  </w:num>
  <w:num w:numId="3">
    <w:abstractNumId w:val="17"/>
  </w:num>
  <w:num w:numId="4">
    <w:abstractNumId w:val="16"/>
  </w:num>
  <w:num w:numId="5">
    <w:abstractNumId w:val="2"/>
  </w:num>
  <w:num w:numId="6">
    <w:abstractNumId w:val="6"/>
  </w:num>
  <w:num w:numId="7">
    <w:abstractNumId w:val="8"/>
  </w:num>
  <w:num w:numId="8">
    <w:abstractNumId w:val="5"/>
  </w:num>
  <w:num w:numId="9">
    <w:abstractNumId w:val="12"/>
  </w:num>
  <w:num w:numId="10">
    <w:abstractNumId w:val="11"/>
  </w:num>
  <w:num w:numId="11">
    <w:abstractNumId w:val="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CCD"/>
    <w:rsid w:val="00001CCD"/>
    <w:rsid w:val="00033FEF"/>
    <w:rsid w:val="00242226"/>
    <w:rsid w:val="00287BCB"/>
    <w:rsid w:val="003F7DC9"/>
    <w:rsid w:val="0048042A"/>
    <w:rsid w:val="004E536F"/>
    <w:rsid w:val="006676D0"/>
    <w:rsid w:val="009351F9"/>
    <w:rsid w:val="00C2183D"/>
    <w:rsid w:val="00C90903"/>
    <w:rsid w:val="00DC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D39F4"/>
  <w15:chartTrackingRefBased/>
  <w15:docId w15:val="{B5DAFE8C-DC91-47E3-AA64-A36D10FD4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51F9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kern w:val="2"/>
      <w:sz w:val="21"/>
      <w:szCs w:val="20"/>
      <w:lang w:val="en-US" w:eastAsia="zh-CN"/>
    </w:rPr>
  </w:style>
  <w:style w:type="paragraph" w:styleId="2">
    <w:name w:val="heading 2"/>
    <w:basedOn w:val="a"/>
    <w:link w:val="20"/>
    <w:uiPriority w:val="9"/>
    <w:semiHidden/>
    <w:unhideWhenUsed/>
    <w:qFormat/>
    <w:rsid w:val="009351F9"/>
    <w:pPr>
      <w:widowControl/>
      <w:spacing w:before="100" w:beforeAutospacing="1" w:after="100" w:afterAutospacing="1"/>
      <w:jc w:val="left"/>
      <w:outlineLvl w:val="1"/>
    </w:pPr>
    <w:rPr>
      <w:rFonts w:eastAsia="Times New Roman"/>
      <w:b/>
      <w:bCs/>
      <w:kern w:val="0"/>
      <w:sz w:val="36"/>
      <w:szCs w:val="3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9351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uiPriority w:val="99"/>
    <w:semiHidden/>
    <w:unhideWhenUsed/>
    <w:rsid w:val="009351F9"/>
    <w:rPr>
      <w:color w:val="0000FF"/>
      <w:u w:val="single"/>
    </w:rPr>
  </w:style>
  <w:style w:type="character" w:styleId="a4">
    <w:name w:val="FollowedHyperlink"/>
    <w:uiPriority w:val="99"/>
    <w:semiHidden/>
    <w:unhideWhenUsed/>
    <w:rsid w:val="009351F9"/>
    <w:rPr>
      <w:color w:val="800080"/>
      <w:u w:val="single"/>
    </w:rPr>
  </w:style>
  <w:style w:type="paragraph" w:customStyle="1" w:styleId="msonormal0">
    <w:name w:val="msonormal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7">
    <w:name w:val="c2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1">
    <w:name w:val="c2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7">
    <w:name w:val="c9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">
    <w:name w:val="c1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7">
    <w:name w:val="c13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5">
    <w:name w:val="c4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9">
    <w:name w:val="c19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2">
    <w:name w:val="c7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7">
    <w:name w:val="c4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4">
    <w:name w:val="c5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83">
    <w:name w:val="c18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">
    <w:name w:val="c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2">
    <w:name w:val="c14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5">
    <w:name w:val="c13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1">
    <w:name w:val="c6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8">
    <w:name w:val="c15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">
    <w:name w:val="c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">
    <w:name w:val="c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1">
    <w:name w:val="c15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">
    <w:name w:val="c1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0">
    <w:name w:val="c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4">
    <w:name w:val="c1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8">
    <w:name w:val="c13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6">
    <w:name w:val="c16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20">
    <w:name w:val="c2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1">
    <w:name w:val="c1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40">
    <w:name w:val="c4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53">
    <w:name w:val="c15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3">
    <w:name w:val="c3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6">
    <w:name w:val="c5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3">
    <w:name w:val="c7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871">
    <w:name w:val="c871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3">
    <w:name w:val="c10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2">
    <w:name w:val="c12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2">
    <w:name w:val="c92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">
    <w:name w:val="c16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3">
    <w:name w:val="c1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5">
    <w:name w:val="c7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35">
    <w:name w:val="c3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68">
    <w:name w:val="c168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74">
    <w:name w:val="c74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63">
    <w:name w:val="c63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77">
    <w:name w:val="c17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0">
    <w:name w:val="c10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125">
    <w:name w:val="c125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9">
    <w:name w:val="c9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paragraph" w:customStyle="1" w:styleId="c57">
    <w:name w:val="c57"/>
    <w:basedOn w:val="a"/>
    <w:uiPriority w:val="99"/>
    <w:semiHidden/>
    <w:rsid w:val="009351F9"/>
    <w:pPr>
      <w:widowControl/>
      <w:spacing w:before="100" w:beforeAutospacing="1" w:after="100" w:afterAutospacing="1"/>
      <w:jc w:val="left"/>
    </w:pPr>
    <w:rPr>
      <w:rFonts w:eastAsia="Times New Roman"/>
      <w:kern w:val="0"/>
      <w:sz w:val="24"/>
      <w:szCs w:val="24"/>
      <w:lang w:val="ru-RU" w:eastAsia="ru-RU"/>
    </w:rPr>
  </w:style>
  <w:style w:type="character" w:customStyle="1" w:styleId="c32">
    <w:name w:val="c32"/>
    <w:rsid w:val="009351F9"/>
  </w:style>
  <w:style w:type="character" w:customStyle="1" w:styleId="c144">
    <w:name w:val="c144"/>
    <w:rsid w:val="009351F9"/>
  </w:style>
  <w:style w:type="character" w:customStyle="1" w:styleId="c71">
    <w:name w:val="c71"/>
    <w:rsid w:val="009351F9"/>
  </w:style>
  <w:style w:type="character" w:customStyle="1" w:styleId="c59">
    <w:name w:val="c59"/>
    <w:rsid w:val="009351F9"/>
  </w:style>
  <w:style w:type="character" w:customStyle="1" w:styleId="c154">
    <w:name w:val="c154"/>
    <w:rsid w:val="009351F9"/>
  </w:style>
  <w:style w:type="character" w:customStyle="1" w:styleId="c87">
    <w:name w:val="c87"/>
    <w:rsid w:val="009351F9"/>
  </w:style>
  <w:style w:type="character" w:customStyle="1" w:styleId="c195">
    <w:name w:val="c195"/>
    <w:rsid w:val="009351F9"/>
  </w:style>
  <w:style w:type="character" w:customStyle="1" w:styleId="c179">
    <w:name w:val="c179"/>
    <w:rsid w:val="009351F9"/>
  </w:style>
  <w:style w:type="character" w:customStyle="1" w:styleId="c85">
    <w:name w:val="c85"/>
    <w:rsid w:val="009351F9"/>
  </w:style>
  <w:style w:type="character" w:customStyle="1" w:styleId="c174">
    <w:name w:val="c174"/>
    <w:rsid w:val="009351F9"/>
  </w:style>
  <w:style w:type="character" w:customStyle="1" w:styleId="c7">
    <w:name w:val="c7"/>
    <w:rsid w:val="009351F9"/>
  </w:style>
  <w:style w:type="character" w:customStyle="1" w:styleId="c160">
    <w:name w:val="c160"/>
    <w:rsid w:val="009351F9"/>
  </w:style>
  <w:style w:type="character" w:customStyle="1" w:styleId="c3">
    <w:name w:val="c3"/>
    <w:rsid w:val="009351F9"/>
  </w:style>
  <w:style w:type="character" w:customStyle="1" w:styleId="c149">
    <w:name w:val="c149"/>
    <w:rsid w:val="009351F9"/>
  </w:style>
  <w:style w:type="character" w:customStyle="1" w:styleId="c89">
    <w:name w:val="c89"/>
    <w:rsid w:val="009351F9"/>
  </w:style>
  <w:style w:type="character" w:customStyle="1" w:styleId="c181">
    <w:name w:val="c181"/>
    <w:rsid w:val="009351F9"/>
  </w:style>
  <w:style w:type="character" w:customStyle="1" w:styleId="c102">
    <w:name w:val="c102"/>
    <w:rsid w:val="009351F9"/>
  </w:style>
  <w:style w:type="character" w:customStyle="1" w:styleId="c8">
    <w:name w:val="c8"/>
    <w:rsid w:val="009351F9"/>
  </w:style>
  <w:style w:type="character" w:customStyle="1" w:styleId="c133">
    <w:name w:val="c133"/>
    <w:rsid w:val="009351F9"/>
  </w:style>
  <w:style w:type="character" w:customStyle="1" w:styleId="c105">
    <w:name w:val="c105"/>
    <w:rsid w:val="009351F9"/>
  </w:style>
  <w:style w:type="character" w:customStyle="1" w:styleId="c113">
    <w:name w:val="c113"/>
    <w:rsid w:val="009351F9"/>
  </w:style>
  <w:style w:type="character" w:customStyle="1" w:styleId="c106">
    <w:name w:val="c106"/>
    <w:rsid w:val="009351F9"/>
  </w:style>
  <w:style w:type="character" w:customStyle="1" w:styleId="c114">
    <w:name w:val="c114"/>
    <w:rsid w:val="009351F9"/>
  </w:style>
  <w:style w:type="character" w:customStyle="1" w:styleId="c164">
    <w:name w:val="c164"/>
    <w:rsid w:val="009351F9"/>
  </w:style>
  <w:style w:type="character" w:customStyle="1" w:styleId="c90">
    <w:name w:val="c90"/>
    <w:rsid w:val="009351F9"/>
  </w:style>
  <w:style w:type="character" w:customStyle="1" w:styleId="c451">
    <w:name w:val="c451"/>
    <w:rsid w:val="009351F9"/>
  </w:style>
  <w:style w:type="character" w:customStyle="1" w:styleId="c129">
    <w:name w:val="c129"/>
    <w:rsid w:val="009351F9"/>
  </w:style>
  <w:style w:type="character" w:customStyle="1" w:styleId="c31">
    <w:name w:val="c31"/>
    <w:rsid w:val="009351F9"/>
  </w:style>
  <w:style w:type="character" w:customStyle="1" w:styleId="c109">
    <w:name w:val="c109"/>
    <w:rsid w:val="009351F9"/>
  </w:style>
  <w:style w:type="character" w:customStyle="1" w:styleId="c69">
    <w:name w:val="c69"/>
    <w:rsid w:val="009351F9"/>
  </w:style>
  <w:style w:type="character" w:customStyle="1" w:styleId="c79">
    <w:name w:val="c79"/>
    <w:rsid w:val="009351F9"/>
  </w:style>
  <w:style w:type="character" w:customStyle="1" w:styleId="c193">
    <w:name w:val="c193"/>
    <w:rsid w:val="009351F9"/>
  </w:style>
  <w:style w:type="character" w:customStyle="1" w:styleId="c6">
    <w:name w:val="c6"/>
    <w:rsid w:val="009351F9"/>
  </w:style>
  <w:style w:type="character" w:customStyle="1" w:styleId="c139">
    <w:name w:val="c139"/>
    <w:rsid w:val="009351F9"/>
  </w:style>
  <w:style w:type="character" w:customStyle="1" w:styleId="c01">
    <w:name w:val="c01"/>
    <w:rsid w:val="009351F9"/>
  </w:style>
  <w:style w:type="character" w:customStyle="1" w:styleId="c38">
    <w:name w:val="c38"/>
    <w:rsid w:val="009351F9"/>
  </w:style>
  <w:style w:type="character" w:customStyle="1" w:styleId="c80">
    <w:name w:val="c80"/>
    <w:rsid w:val="009351F9"/>
  </w:style>
  <w:style w:type="character" w:customStyle="1" w:styleId="c196">
    <w:name w:val="c196"/>
    <w:rsid w:val="009351F9"/>
  </w:style>
  <w:style w:type="character" w:customStyle="1" w:styleId="c93">
    <w:name w:val="c93"/>
    <w:rsid w:val="009351F9"/>
  </w:style>
  <w:style w:type="character" w:customStyle="1" w:styleId="c53">
    <w:name w:val="c53"/>
    <w:rsid w:val="009351F9"/>
  </w:style>
  <w:style w:type="character" w:customStyle="1" w:styleId="c169">
    <w:name w:val="c169"/>
    <w:rsid w:val="009351F9"/>
  </w:style>
  <w:style w:type="character" w:customStyle="1" w:styleId="c52">
    <w:name w:val="c52"/>
    <w:rsid w:val="009351F9"/>
  </w:style>
  <w:style w:type="character" w:customStyle="1" w:styleId="c81">
    <w:name w:val="c81"/>
    <w:rsid w:val="009351F9"/>
  </w:style>
  <w:style w:type="character" w:customStyle="1" w:styleId="c191">
    <w:name w:val="c191"/>
    <w:rsid w:val="009351F9"/>
  </w:style>
  <w:style w:type="table" w:styleId="a6">
    <w:name w:val="Table Grid"/>
    <w:basedOn w:val="a1"/>
    <w:uiPriority w:val="59"/>
    <w:rsid w:val="00C909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24222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2226"/>
    <w:rPr>
      <w:rFonts w:ascii="Segoe UI" w:eastAsia="SimSun" w:hAnsi="Segoe UI" w:cs="Segoe UI"/>
      <w:kern w:val="2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tcpdf.org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14</Pages>
  <Words>2376</Words>
  <Characters>13547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10</cp:revision>
  <cp:lastPrinted>2025-09-21T19:03:00Z</cp:lastPrinted>
  <dcterms:created xsi:type="dcterms:W3CDTF">2025-09-12T10:28:00Z</dcterms:created>
  <dcterms:modified xsi:type="dcterms:W3CDTF">2025-09-21T19:05:00Z</dcterms:modified>
</cp:coreProperties>
</file>